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</w:tblGrid>
      <w:tr w:rsidR="003266CE" w:rsidRPr="00662B49" w14:paraId="3DE82E4F" w14:textId="77777777" w:rsidTr="00A5678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79A" w14:textId="77777777" w:rsidR="003266CE" w:rsidRPr="00662B49" w:rsidRDefault="003266CE" w:rsidP="00FB2F03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813" w14:textId="17D106AF" w:rsidR="003266CE" w:rsidRPr="00662B49" w:rsidRDefault="003266CE" w:rsidP="00FB2F03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4467E1">
              <w:rPr>
                <w:rFonts w:eastAsia="ＭＳ Ｐ明朝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A5678F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4467E1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F456964" w14:textId="77777777" w:rsidR="00B063DF" w:rsidRPr="00B063DF" w:rsidRDefault="00B063DF" w:rsidP="00B063DF">
      <w:pPr>
        <w:rPr>
          <w:vanish/>
        </w:rPr>
      </w:pPr>
    </w:p>
    <w:tbl>
      <w:tblPr>
        <w:tblpPr w:leftFromText="142" w:rightFromText="142" w:vertAnchor="text" w:horzAnchor="page" w:tblpX="8158" w:tblpY="-435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</w:tblGrid>
      <w:tr w:rsidR="000F3B3A" w:rsidRPr="003266CE" w14:paraId="06616342" w14:textId="77777777" w:rsidTr="000F3B3A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8C8E3" w14:textId="77777777" w:rsidR="000F3B3A" w:rsidRPr="003266CE" w:rsidRDefault="000F3B3A" w:rsidP="000F3B3A">
            <w:pPr>
              <w:rPr>
                <w:rFonts w:eastAsia="ＭＳ Ｐ明朝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sz w:val="20"/>
                <w:szCs w:val="20"/>
              </w:rPr>
              <w:t>※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</w:rPr>
              <w:t>受付</w:t>
            </w:r>
          </w:p>
          <w:p w14:paraId="216FA913" w14:textId="77777777" w:rsidR="000F3B3A" w:rsidRPr="003266CE" w:rsidRDefault="000F3B3A" w:rsidP="000F3B3A">
            <w:pPr>
              <w:ind w:firstLineChars="100" w:firstLine="200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5F413" w14:textId="77777777" w:rsidR="000F3B3A" w:rsidRPr="003266CE" w:rsidRDefault="000F3B3A" w:rsidP="000F3B3A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61299319" w14:textId="77777777" w:rsidR="00A453A8" w:rsidRPr="00A453A8" w:rsidRDefault="00A453A8" w:rsidP="00A453A8">
      <w:pPr>
        <w:rPr>
          <w:vanish/>
        </w:rPr>
      </w:pPr>
    </w:p>
    <w:p w14:paraId="12FD01CC" w14:textId="77777777" w:rsidR="006F3DE2" w:rsidRPr="003266CE" w:rsidRDefault="006F3DE2" w:rsidP="00AA6F9B">
      <w:pPr>
        <w:jc w:val="center"/>
        <w:rPr>
          <w:rFonts w:eastAsia="ＭＳ Ｐ明朝"/>
          <w:b/>
          <w:sz w:val="20"/>
          <w:szCs w:val="20"/>
        </w:rPr>
      </w:pPr>
    </w:p>
    <w:p w14:paraId="0F3AAF2D" w14:textId="77777777" w:rsidR="003266CE" w:rsidRPr="003266CE" w:rsidRDefault="003266CE" w:rsidP="00AA6F9B">
      <w:pPr>
        <w:jc w:val="center"/>
        <w:rPr>
          <w:rFonts w:eastAsia="ＭＳ Ｐ明朝" w:hint="eastAsia"/>
          <w:b/>
          <w:sz w:val="20"/>
          <w:szCs w:val="20"/>
        </w:rPr>
      </w:pPr>
    </w:p>
    <w:p w14:paraId="595F1070" w14:textId="77777777" w:rsidR="00CF733A" w:rsidRPr="003266CE" w:rsidRDefault="00587916" w:rsidP="003266CE">
      <w:pPr>
        <w:jc w:val="center"/>
        <w:rPr>
          <w:rFonts w:eastAsia="ＭＳ Ｐ明朝" w:hint="eastAsia"/>
          <w:b/>
          <w:sz w:val="28"/>
          <w:szCs w:val="28"/>
        </w:rPr>
      </w:pPr>
      <w:r w:rsidRPr="00587916">
        <w:rPr>
          <w:rFonts w:eastAsia="ＭＳ Ｐ明朝" w:hint="eastAsia"/>
          <w:b/>
          <w:sz w:val="28"/>
          <w:szCs w:val="28"/>
        </w:rPr>
        <w:t>熱中症予防指導員</w:t>
      </w:r>
      <w:r w:rsidR="00451868">
        <w:rPr>
          <w:rFonts w:eastAsia="ＭＳ Ｐ明朝" w:hint="eastAsia"/>
          <w:b/>
          <w:sz w:val="28"/>
          <w:szCs w:val="28"/>
        </w:rPr>
        <w:t>・管理者</w:t>
      </w:r>
      <w:r w:rsidRPr="00587916">
        <w:rPr>
          <w:rFonts w:eastAsia="ＭＳ Ｐ明朝" w:hint="eastAsia"/>
          <w:b/>
          <w:sz w:val="28"/>
          <w:szCs w:val="28"/>
        </w:rPr>
        <w:t>研修</w:t>
      </w:r>
      <w:r w:rsidR="0031054C" w:rsidRPr="00587916">
        <w:rPr>
          <w:rFonts w:eastAsia="ＭＳ Ｐ明朝" w:hint="eastAsia"/>
          <w:b/>
          <w:sz w:val="28"/>
          <w:szCs w:val="28"/>
        </w:rPr>
        <w:t>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3266CE" w:rsidRPr="00662B49" w14:paraId="4978F7C9" w14:textId="77777777" w:rsidTr="006C3F41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67048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3266CE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552"/>
              </w:rPr>
              <w:t>ふりが</w:t>
            </w:r>
            <w:r w:rsidRPr="003266CE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552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50E3A99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DEABB27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551"/>
              </w:rPr>
              <w:t>生年月</w:t>
            </w:r>
            <w:r w:rsidRPr="003266CE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551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1A8A28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1232E2D9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53548CB" w14:textId="77777777" w:rsidR="003266CE" w:rsidRPr="00662B49" w:rsidRDefault="003266CE" w:rsidP="00FB2F03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283662CC" w14:textId="77777777" w:rsidR="003266CE" w:rsidRPr="00662B49" w:rsidRDefault="003266CE" w:rsidP="00FB2F03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511123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3266CE" w:rsidRPr="00662B49" w14:paraId="0A672FCA" w14:textId="77777777" w:rsidTr="006C3F41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564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550"/>
              </w:rPr>
              <w:t>氏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1000" w:id="-1591031550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48F7255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E21FB06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8A7EE5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0D6F85A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49CD3A63" w14:textId="77777777" w:rsidTr="006C3F41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A0FCE0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1E276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298E7A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2C4BAE58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E6C3F81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3266CE" w:rsidRPr="00662B49" w14:paraId="5FCA25FF" w14:textId="77777777" w:rsidTr="006C3F41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6145D1FD" w14:textId="77777777" w:rsidR="003266CE" w:rsidRPr="00662B49" w:rsidRDefault="003266CE" w:rsidP="00FB2F03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549"/>
              </w:rPr>
              <w:t>住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1000" w:id="-1591031549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4E95B193" w14:textId="77777777" w:rsidR="003266CE" w:rsidRPr="00662B49" w:rsidRDefault="003266CE" w:rsidP="00FB2F03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3266CE" w:rsidRPr="00662B49" w14:paraId="0AA276BB" w14:textId="77777777" w:rsidTr="006C3F41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0A06B" w14:textId="77777777" w:rsidR="003266CE" w:rsidRPr="00662B49" w:rsidRDefault="003266CE" w:rsidP="00FB2F03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3B72195" w14:textId="77777777" w:rsidR="003266CE" w:rsidRPr="00662B49" w:rsidRDefault="003266CE" w:rsidP="00FB2F03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43901C82" w14:textId="77777777" w:rsidR="003266CE" w:rsidRPr="00662B49" w:rsidRDefault="003266CE" w:rsidP="00FB2F03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3266CE" w:rsidRPr="00662B49" w14:paraId="60D96BA7" w14:textId="77777777" w:rsidTr="006C3F41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8CB3" w14:textId="77777777" w:rsidR="003266CE" w:rsidRPr="00662B49" w:rsidRDefault="003266CE" w:rsidP="00FB2F03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90"/>
                <w:kern w:val="0"/>
                <w:sz w:val="20"/>
                <w:szCs w:val="20"/>
                <w:fitText w:val="1000" w:id="-1591031548"/>
              </w:rPr>
              <w:t>連絡</w:t>
            </w:r>
            <w:r w:rsidRPr="003266CE">
              <w:rPr>
                <w:rFonts w:eastAsia="ＭＳ Ｐ明朝" w:hint="eastAsia"/>
                <w:spacing w:val="22"/>
                <w:kern w:val="0"/>
                <w:sz w:val="20"/>
                <w:szCs w:val="20"/>
                <w:fitText w:val="1000" w:id="-1591031548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76F5B4F" w14:textId="77777777" w:rsidR="003266CE" w:rsidRPr="00EC0EB0" w:rsidRDefault="003266CE" w:rsidP="00FB2F03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8205E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0ECCF3" w14:textId="77777777" w:rsidR="003266CE" w:rsidRDefault="003266CE" w:rsidP="00FB2F03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3266CE" w:rsidRPr="00662B49" w14:paraId="7DC436BD" w14:textId="77777777" w:rsidTr="006C3F41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003DCA8" w14:textId="77777777" w:rsidR="003266CE" w:rsidRPr="00662B49" w:rsidRDefault="003266CE" w:rsidP="00FB2F03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DD96" w14:textId="77777777" w:rsidR="003266CE" w:rsidRPr="00662B49" w:rsidRDefault="003266CE" w:rsidP="00FB2F03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547"/>
              </w:rPr>
              <w:t>事業場</w:t>
            </w:r>
            <w:r w:rsidRPr="003266CE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547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CB6A" w14:textId="77777777" w:rsidR="003266CE" w:rsidRPr="00662B49" w:rsidRDefault="003266CE" w:rsidP="00FB2F03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9682B" w14:textId="77777777" w:rsidR="003266CE" w:rsidRPr="00662B49" w:rsidRDefault="003266CE" w:rsidP="00FB2F03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291DF81D" w14:textId="77777777" w:rsidR="003266CE" w:rsidRPr="00662B49" w:rsidRDefault="003266CE" w:rsidP="00FB2F03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3266CE" w:rsidRPr="00662B49" w14:paraId="7AE81C44" w14:textId="77777777" w:rsidTr="006C3F41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6B74F86E" w14:textId="77777777" w:rsidR="003266CE" w:rsidRPr="00662B49" w:rsidRDefault="003266CE" w:rsidP="00FB2F03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16B72E6" w14:textId="77777777" w:rsidR="003266CE" w:rsidRPr="00662B49" w:rsidRDefault="003266CE" w:rsidP="00FB2F03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3266CE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546"/>
              </w:rPr>
              <w:t>所在</w:t>
            </w:r>
            <w:r w:rsidRPr="003266CE">
              <w:rPr>
                <w:rFonts w:eastAsia="ＭＳ Ｐ明朝" w:hint="eastAsia"/>
                <w:kern w:val="0"/>
                <w:sz w:val="20"/>
                <w:szCs w:val="20"/>
                <w:fitText w:val="840" w:id="-159103154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2239A6E" w14:textId="77777777" w:rsidR="003266CE" w:rsidRPr="00662B49" w:rsidRDefault="003266CE" w:rsidP="00FB2F03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35914BC9" w14:textId="77777777" w:rsidR="008C1E54" w:rsidRDefault="008C1E54" w:rsidP="008C1E54">
      <w:pPr>
        <w:rPr>
          <w:rFonts w:eastAsia="ＭＳ Ｐ明朝" w:hAnsi="ＭＳ Ｐ明朝"/>
        </w:rPr>
      </w:pPr>
    </w:p>
    <w:p w14:paraId="22152F9E" w14:textId="77777777" w:rsidR="008C1E54" w:rsidRDefault="008C1E54" w:rsidP="008C1E54">
      <w:pPr>
        <w:rPr>
          <w:rFonts w:eastAsia="ＭＳ Ｐ明朝" w:hAnsi="ＭＳ Ｐ明朝" w:hint="eastAsia"/>
        </w:rPr>
      </w:pPr>
    </w:p>
    <w:p w14:paraId="21D092D2" w14:textId="77777777" w:rsidR="00F058FB" w:rsidRDefault="000C3C2A" w:rsidP="008C1E54">
      <w:pPr>
        <w:ind w:firstLineChars="800" w:firstLine="16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　</w:t>
      </w:r>
      <w:r w:rsidR="008C1E5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月　　</w:t>
      </w:r>
      <w:r w:rsidR="008C1E5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599D54A2" w14:textId="77777777" w:rsidR="008C1E54" w:rsidRPr="002C58D7" w:rsidRDefault="008C1E54" w:rsidP="008C1E54">
      <w:pPr>
        <w:rPr>
          <w:rFonts w:eastAsia="ＭＳ Ｐ明朝" w:hint="eastAsia"/>
          <w:sz w:val="20"/>
          <w:szCs w:val="20"/>
        </w:rPr>
      </w:pPr>
    </w:p>
    <w:p w14:paraId="03C4BC99" w14:textId="77777777" w:rsidR="000C3C2A" w:rsidRDefault="000C3C2A" w:rsidP="008C1E54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2D83E2B8" w14:textId="77777777" w:rsidR="00B522BB" w:rsidRDefault="00AC7420">
      <w:pPr>
        <w:rPr>
          <w:rFonts w:eastAsia="ＭＳ Ｐ明朝"/>
          <w:szCs w:val="21"/>
        </w:rPr>
      </w:pPr>
      <w:r w:rsidRPr="00AC7420">
        <w:rPr>
          <w:rFonts w:eastAsia="ＭＳ Ｐ明朝" w:hint="eastAsia"/>
          <w:szCs w:val="21"/>
        </w:rPr>
        <w:t>上記の記載事項に相違ありません。また本教育の受講を受講者本人より申込します。</w:t>
      </w:r>
    </w:p>
    <w:p w14:paraId="379D7BF8" w14:textId="77777777" w:rsidR="00AC7420" w:rsidRDefault="00AC7420" w:rsidP="003266CE">
      <w:pPr>
        <w:ind w:firstLineChars="800" w:firstLine="1680"/>
        <w:rPr>
          <w:rFonts w:eastAsia="ＭＳ Ｐ明朝"/>
          <w:szCs w:val="21"/>
        </w:rPr>
      </w:pPr>
    </w:p>
    <w:p w14:paraId="2FA9ABBE" w14:textId="77777777" w:rsidR="00306A84" w:rsidRDefault="00306A84" w:rsidP="003266CE">
      <w:pPr>
        <w:ind w:firstLineChars="800" w:firstLine="1680"/>
        <w:rPr>
          <w:rFonts w:eastAsia="ＭＳ Ｐ明朝" w:hint="eastAsia"/>
          <w:szCs w:val="21"/>
        </w:rPr>
      </w:pPr>
    </w:p>
    <w:p w14:paraId="1B2E58EA" w14:textId="77777777" w:rsidR="003266CE" w:rsidRDefault="003266CE" w:rsidP="00AC7420">
      <w:pPr>
        <w:ind w:firstLineChars="2400" w:firstLine="5040"/>
        <w:rPr>
          <w:rFonts w:eastAsia="ＭＳ Ｐ明朝" w:hAnsi="ＭＳ Ｐ明朝" w:hint="eastAsia"/>
        </w:rPr>
      </w:pPr>
      <w:r>
        <w:rPr>
          <w:rFonts w:eastAsia="ＭＳ Ｐ明朝" w:hint="eastAsia"/>
          <w:szCs w:val="21"/>
        </w:rPr>
        <w:t xml:space="preserve">　　　　</w:t>
      </w:r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5C15C805" w14:textId="77777777" w:rsidR="003266CE" w:rsidRPr="00A75598" w:rsidRDefault="003266CE" w:rsidP="003266CE">
      <w:pPr>
        <w:rPr>
          <w:rFonts w:eastAsia="ＭＳ Ｐ明朝" w:hint="eastAsia"/>
        </w:rPr>
      </w:pPr>
    </w:p>
    <w:p w14:paraId="4AA75ECD" w14:textId="77777777" w:rsidR="003266CE" w:rsidRPr="00673312" w:rsidRDefault="003266CE" w:rsidP="003266CE">
      <w:pPr>
        <w:rPr>
          <w:rFonts w:eastAsia="ＭＳ Ｐ明朝" w:hint="eastAsia"/>
          <w:sz w:val="16"/>
          <w:szCs w:val="16"/>
        </w:rPr>
      </w:pPr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11ECC966" w14:textId="77777777" w:rsidR="003266CE" w:rsidRPr="00673312" w:rsidRDefault="009B690B" w:rsidP="003266CE">
      <w:pPr>
        <w:rPr>
          <w:rStyle w:val="a8"/>
          <w:rFonts w:ascii="ＭＳ 明朝" w:hAnsi="ＭＳ 明朝" w:hint="eastAsia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EF0EF7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43F70940" w14:textId="77777777" w:rsidR="003266CE" w:rsidRDefault="009B690B" w:rsidP="003266CE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3266CE">
        <w:rPr>
          <w:rFonts w:hint="eastAsia"/>
          <w:sz w:val="16"/>
          <w:szCs w:val="16"/>
        </w:rPr>
        <w:t>．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772AA2C1" w14:textId="77777777" w:rsidR="003266CE" w:rsidRPr="00673312" w:rsidRDefault="009B690B" w:rsidP="003266CE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．遅刻及び途中退場の場合は失格となりますのでご注意</w:t>
      </w:r>
      <w:r w:rsidR="00EF0EF7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3266CE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39B2C365" w14:textId="77777777" w:rsidR="003266CE" w:rsidRPr="00C5361B" w:rsidRDefault="009B690B" w:rsidP="003266CE">
      <w:pPr>
        <w:rPr>
          <w:rFonts w:ascii="ＭＳ 明朝" w:hAnsi="ＭＳ 明朝" w:hint="eastAsia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EF0EF7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3266CE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902"/>
        <w:gridCol w:w="425"/>
        <w:gridCol w:w="2000"/>
      </w:tblGrid>
      <w:tr w:rsidR="00306A84" w:rsidRPr="00D34A57" w14:paraId="72EA190C" w14:textId="77777777" w:rsidTr="00306A84">
        <w:tc>
          <w:tcPr>
            <w:tcW w:w="1075" w:type="dxa"/>
            <w:shd w:val="clear" w:color="auto" w:fill="auto"/>
          </w:tcPr>
          <w:p w14:paraId="19FEC825" w14:textId="77777777" w:rsidR="00306A84" w:rsidRPr="00D34A57" w:rsidRDefault="00306A84" w:rsidP="008C1E54">
            <w:pPr>
              <w:jc w:val="lef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※受講料</w:t>
            </w:r>
          </w:p>
          <w:p w14:paraId="5E50EDBC" w14:textId="77777777" w:rsidR="00306A84" w:rsidRPr="00D34A57" w:rsidRDefault="00306A84" w:rsidP="008C1E54">
            <w:pPr>
              <w:jc w:val="lef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テキスト代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1BD2B46" w14:textId="77777777" w:rsidR="00306A84" w:rsidRPr="00D34A57" w:rsidRDefault="00306A84" w:rsidP="008C1E54">
            <w:pPr>
              <w:jc w:val="right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月</w:t>
            </w:r>
            <w:r>
              <w:rPr>
                <w:rFonts w:eastAsia="ＭＳ Ｐ明朝" w:hAnsi="ＭＳ Ｐ明朝" w:hint="eastAsia"/>
                <w:sz w:val="19"/>
              </w:rPr>
              <w:t xml:space="preserve">　　　</w:t>
            </w:r>
            <w:r w:rsidRPr="00D34A57">
              <w:rPr>
                <w:rFonts w:eastAsia="ＭＳ Ｐ明朝" w:hAnsi="ＭＳ Ｐ明朝"/>
                <w:sz w:val="19"/>
              </w:rPr>
              <w:t xml:space="preserve">　　日</w:t>
            </w:r>
          </w:p>
        </w:tc>
        <w:tc>
          <w:tcPr>
            <w:tcW w:w="425" w:type="dxa"/>
            <w:shd w:val="clear" w:color="auto" w:fill="auto"/>
          </w:tcPr>
          <w:p w14:paraId="3131FE70" w14:textId="77777777" w:rsidR="00306A84" w:rsidRPr="00D34A57" w:rsidRDefault="00306A84" w:rsidP="008C1E54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当</w:t>
            </w:r>
          </w:p>
          <w:p w14:paraId="65FAD8A4" w14:textId="77777777" w:rsidR="00306A84" w:rsidRPr="00D34A57" w:rsidRDefault="00306A84" w:rsidP="008C1E54">
            <w:pPr>
              <w:jc w:val="center"/>
              <w:rPr>
                <w:rFonts w:eastAsia="ＭＳ Ｐ明朝"/>
                <w:sz w:val="19"/>
              </w:rPr>
            </w:pPr>
            <w:r w:rsidRPr="00D34A57">
              <w:rPr>
                <w:rFonts w:eastAsia="ＭＳ Ｐ明朝" w:hAnsi="ＭＳ Ｐ明朝"/>
                <w:sz w:val="19"/>
              </w:rPr>
              <w:t>現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6355F021" w14:textId="77777777" w:rsidR="00306A84" w:rsidRPr="00D34A57" w:rsidRDefault="00306A84" w:rsidP="008C1E54">
            <w:pPr>
              <w:jc w:val="right"/>
              <w:rPr>
                <w:rFonts w:eastAsia="ＭＳ Ｐ明朝" w:hint="eastAsia"/>
                <w:sz w:val="19"/>
              </w:rPr>
            </w:pPr>
          </w:p>
        </w:tc>
      </w:tr>
    </w:tbl>
    <w:p w14:paraId="19CFD341" w14:textId="77777777" w:rsidR="003266CE" w:rsidRPr="002C0B78" w:rsidRDefault="003266CE">
      <w:pPr>
        <w:rPr>
          <w:rFonts w:eastAsia="ＭＳ Ｐ明朝" w:hint="eastAsia"/>
          <w:szCs w:val="21"/>
        </w:rPr>
      </w:pPr>
    </w:p>
    <w:sectPr w:rsidR="003266CE" w:rsidRPr="002C0B78" w:rsidSect="003266CE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A139" w14:textId="77777777" w:rsidR="000E0CFF" w:rsidRDefault="000E0CFF" w:rsidP="003266CE">
      <w:r>
        <w:separator/>
      </w:r>
    </w:p>
  </w:endnote>
  <w:endnote w:type="continuationSeparator" w:id="0">
    <w:p w14:paraId="09831DD3" w14:textId="77777777" w:rsidR="000E0CFF" w:rsidRDefault="000E0CFF" w:rsidP="003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1515" w14:textId="77777777" w:rsidR="000E0CFF" w:rsidRDefault="000E0CFF" w:rsidP="003266CE">
      <w:r>
        <w:separator/>
      </w:r>
    </w:p>
  </w:footnote>
  <w:footnote w:type="continuationSeparator" w:id="0">
    <w:p w14:paraId="646616C3" w14:textId="77777777" w:rsidR="000E0CFF" w:rsidRDefault="000E0CFF" w:rsidP="0032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577098">
    <w:abstractNumId w:val="3"/>
  </w:num>
  <w:num w:numId="2" w16cid:durableId="445125111">
    <w:abstractNumId w:val="10"/>
  </w:num>
  <w:num w:numId="3" w16cid:durableId="1686789746">
    <w:abstractNumId w:val="14"/>
  </w:num>
  <w:num w:numId="4" w16cid:durableId="232005509">
    <w:abstractNumId w:val="5"/>
  </w:num>
  <w:num w:numId="5" w16cid:durableId="1709718342">
    <w:abstractNumId w:val="7"/>
  </w:num>
  <w:num w:numId="6" w16cid:durableId="607129267">
    <w:abstractNumId w:val="8"/>
  </w:num>
  <w:num w:numId="7" w16cid:durableId="434713072">
    <w:abstractNumId w:val="6"/>
  </w:num>
  <w:num w:numId="8" w16cid:durableId="161044623">
    <w:abstractNumId w:val="1"/>
  </w:num>
  <w:num w:numId="9" w16cid:durableId="855342899">
    <w:abstractNumId w:val="0"/>
  </w:num>
  <w:num w:numId="10" w16cid:durableId="680549412">
    <w:abstractNumId w:val="13"/>
  </w:num>
  <w:num w:numId="11" w16cid:durableId="568267849">
    <w:abstractNumId w:val="9"/>
  </w:num>
  <w:num w:numId="12" w16cid:durableId="1797873783">
    <w:abstractNumId w:val="12"/>
  </w:num>
  <w:num w:numId="13" w16cid:durableId="1884319868">
    <w:abstractNumId w:val="2"/>
  </w:num>
  <w:num w:numId="14" w16cid:durableId="195121729">
    <w:abstractNumId w:val="11"/>
  </w:num>
  <w:num w:numId="15" w16cid:durableId="1260061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B5CCE"/>
    <w:rsid w:val="000C3C2A"/>
    <w:rsid w:val="000D756D"/>
    <w:rsid w:val="000E0CFF"/>
    <w:rsid w:val="000F3B3A"/>
    <w:rsid w:val="001026DE"/>
    <w:rsid w:val="00116259"/>
    <w:rsid w:val="0016119B"/>
    <w:rsid w:val="001D1B68"/>
    <w:rsid w:val="001F54A2"/>
    <w:rsid w:val="0023695C"/>
    <w:rsid w:val="00250B4E"/>
    <w:rsid w:val="002766F7"/>
    <w:rsid w:val="0028602B"/>
    <w:rsid w:val="002C0B78"/>
    <w:rsid w:val="002C24D3"/>
    <w:rsid w:val="002C58D7"/>
    <w:rsid w:val="002D62D2"/>
    <w:rsid w:val="00306A84"/>
    <w:rsid w:val="0031054C"/>
    <w:rsid w:val="00320F21"/>
    <w:rsid w:val="003266CE"/>
    <w:rsid w:val="0032795C"/>
    <w:rsid w:val="0038205E"/>
    <w:rsid w:val="003B1A45"/>
    <w:rsid w:val="003E72BE"/>
    <w:rsid w:val="003F3DA3"/>
    <w:rsid w:val="00406A25"/>
    <w:rsid w:val="00424449"/>
    <w:rsid w:val="004467E1"/>
    <w:rsid w:val="00451868"/>
    <w:rsid w:val="00483308"/>
    <w:rsid w:val="004846CB"/>
    <w:rsid w:val="004B1CEF"/>
    <w:rsid w:val="004B240B"/>
    <w:rsid w:val="00511123"/>
    <w:rsid w:val="00556E71"/>
    <w:rsid w:val="0058574A"/>
    <w:rsid w:val="00587916"/>
    <w:rsid w:val="005968A1"/>
    <w:rsid w:val="005A342A"/>
    <w:rsid w:val="005A6403"/>
    <w:rsid w:val="005D1EF1"/>
    <w:rsid w:val="0061798C"/>
    <w:rsid w:val="00632C95"/>
    <w:rsid w:val="006619FD"/>
    <w:rsid w:val="00682E03"/>
    <w:rsid w:val="0068656B"/>
    <w:rsid w:val="006C3F41"/>
    <w:rsid w:val="006E4D6F"/>
    <w:rsid w:val="006F3DE2"/>
    <w:rsid w:val="006F44ED"/>
    <w:rsid w:val="0070199D"/>
    <w:rsid w:val="00732DF0"/>
    <w:rsid w:val="00733C35"/>
    <w:rsid w:val="00790245"/>
    <w:rsid w:val="007A79CB"/>
    <w:rsid w:val="007E5073"/>
    <w:rsid w:val="007E7296"/>
    <w:rsid w:val="007F5017"/>
    <w:rsid w:val="00817143"/>
    <w:rsid w:val="00817D5D"/>
    <w:rsid w:val="00821FDE"/>
    <w:rsid w:val="0087068E"/>
    <w:rsid w:val="008824E5"/>
    <w:rsid w:val="008A5A8F"/>
    <w:rsid w:val="008B6896"/>
    <w:rsid w:val="008B7F6A"/>
    <w:rsid w:val="008C1E54"/>
    <w:rsid w:val="00924394"/>
    <w:rsid w:val="009B690B"/>
    <w:rsid w:val="00A453A8"/>
    <w:rsid w:val="00A5678F"/>
    <w:rsid w:val="00A60FE5"/>
    <w:rsid w:val="00A72655"/>
    <w:rsid w:val="00A82FC3"/>
    <w:rsid w:val="00AA6F50"/>
    <w:rsid w:val="00AA6F9B"/>
    <w:rsid w:val="00AB78FA"/>
    <w:rsid w:val="00AC29F3"/>
    <w:rsid w:val="00AC38FC"/>
    <w:rsid w:val="00AC7420"/>
    <w:rsid w:val="00AE7A37"/>
    <w:rsid w:val="00AF14A2"/>
    <w:rsid w:val="00B063DF"/>
    <w:rsid w:val="00B06B3F"/>
    <w:rsid w:val="00B50C02"/>
    <w:rsid w:val="00B522BB"/>
    <w:rsid w:val="00B6680F"/>
    <w:rsid w:val="00B87942"/>
    <w:rsid w:val="00B96162"/>
    <w:rsid w:val="00BC3A06"/>
    <w:rsid w:val="00C507FB"/>
    <w:rsid w:val="00C97190"/>
    <w:rsid w:val="00CB5ED2"/>
    <w:rsid w:val="00CF733A"/>
    <w:rsid w:val="00D5200F"/>
    <w:rsid w:val="00D65AA2"/>
    <w:rsid w:val="00DB4576"/>
    <w:rsid w:val="00E14578"/>
    <w:rsid w:val="00E80D47"/>
    <w:rsid w:val="00E8166F"/>
    <w:rsid w:val="00ED4C26"/>
    <w:rsid w:val="00EF0EF7"/>
    <w:rsid w:val="00F058FB"/>
    <w:rsid w:val="00F10713"/>
    <w:rsid w:val="00F235E4"/>
    <w:rsid w:val="00F56460"/>
    <w:rsid w:val="00F63E18"/>
    <w:rsid w:val="00FB2F03"/>
    <w:rsid w:val="00FB3015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BB191"/>
  <w15:chartTrackingRefBased/>
  <w15:docId w15:val="{F057C59F-0954-4631-A43B-377D314F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66CE"/>
    <w:rPr>
      <w:kern w:val="2"/>
      <w:sz w:val="21"/>
      <w:szCs w:val="24"/>
    </w:rPr>
  </w:style>
  <w:style w:type="paragraph" w:styleId="a6">
    <w:name w:val="footer"/>
    <w:basedOn w:val="a"/>
    <w:link w:val="a7"/>
    <w:rsid w:val="0032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66CE"/>
    <w:rPr>
      <w:kern w:val="2"/>
      <w:sz w:val="21"/>
      <w:szCs w:val="24"/>
    </w:rPr>
  </w:style>
  <w:style w:type="character" w:styleId="a8">
    <w:name w:val="Strong"/>
    <w:qFormat/>
    <w:rsid w:val="0032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高知通信機 2</cp:lastModifiedBy>
  <cp:revision>2</cp:revision>
  <cp:lastPrinted>2013-01-25T07:57:00Z</cp:lastPrinted>
  <dcterms:created xsi:type="dcterms:W3CDTF">2023-01-12T05:31:00Z</dcterms:created>
  <dcterms:modified xsi:type="dcterms:W3CDTF">2023-01-12T05:31:00Z</dcterms:modified>
</cp:coreProperties>
</file>